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8163"/>
      </w:tblGrid>
      <w:tr w:rsidR="00156CBC" w:rsidRPr="0052769A" w14:paraId="23E17615" w14:textId="77777777" w:rsidTr="00156CBC">
        <w:tc>
          <w:tcPr>
            <w:tcW w:w="2122" w:type="dxa"/>
          </w:tcPr>
          <w:p w14:paraId="56D03A70" w14:textId="451EA766" w:rsidR="00156CBC" w:rsidRPr="0052769A" w:rsidRDefault="00156CBC" w:rsidP="00AB3D2F">
            <w:pPr>
              <w:rPr>
                <w:rFonts w:ascii="Arial" w:hAnsi="Arial" w:cs="Arial"/>
                <w:lang w:val="en-US"/>
              </w:rPr>
            </w:pPr>
            <w:r w:rsidRPr="0052769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CF24842" wp14:editId="7877B528">
                  <wp:extent cx="1245056" cy="432000"/>
                  <wp:effectExtent l="0" t="0" r="0" b="6350"/>
                  <wp:docPr id="2001680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680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769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6C87C5C2" w14:textId="0D5EC7F0" w:rsidR="00156CBC" w:rsidRPr="0052769A" w:rsidRDefault="00156CBC" w:rsidP="00AB3D2F">
            <w:pPr>
              <w:rPr>
                <w:rFonts w:ascii="Arial" w:hAnsi="Arial" w:cs="Arial"/>
                <w:b/>
                <w:bCs/>
                <w:color w:val="4B8EF7"/>
                <w:sz w:val="56"/>
                <w:szCs w:val="5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4B8EF7"/>
                <w:sz w:val="56"/>
                <w:szCs w:val="56"/>
                <w:lang w:val="en-US"/>
              </w:rPr>
              <w:t>Time Sheet</w:t>
            </w:r>
          </w:p>
        </w:tc>
        <w:tc>
          <w:tcPr>
            <w:tcW w:w="8163" w:type="dxa"/>
          </w:tcPr>
          <w:tbl>
            <w:tblPr>
              <w:tblStyle w:val="TableGrid"/>
              <w:tblW w:w="5000" w:type="pct"/>
              <w:tblCellSpacing w:w="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39"/>
              <w:gridCol w:w="2478"/>
              <w:gridCol w:w="2341"/>
            </w:tblGrid>
            <w:tr w:rsidR="00156CBC" w:rsidRPr="0052769A" w14:paraId="76654684" w14:textId="77777777" w:rsidTr="006A786F">
              <w:trPr>
                <w:trHeight w:val="454"/>
                <w:tblCellSpacing w:w="42" w:type="dxa"/>
              </w:trPr>
              <w:tc>
                <w:tcPr>
                  <w:tcW w:w="1967" w:type="pct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5CE5A8"/>
                  <w:vAlign w:val="center"/>
                </w:tcPr>
                <w:p w14:paraId="3EA48C30" w14:textId="36637EEA" w:rsidR="00156CBC" w:rsidRPr="0052769A" w:rsidRDefault="00156CBC" w:rsidP="00156CBC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b/>
                      <w:bCs/>
                      <w:lang w:val="en-US"/>
                    </w:rPr>
                    <w:t>Start and End Week Dates</w:t>
                  </w:r>
                </w:p>
              </w:tc>
              <w:tc>
                <w:tcPr>
                  <w:tcW w:w="1465" w:type="pct"/>
                  <w:vAlign w:val="center"/>
                </w:tcPr>
                <w:p w14:paraId="49A2D9A4" w14:textId="25303237" w:rsidR="00156CBC" w:rsidRPr="0052769A" w:rsidRDefault="00156CBC" w:rsidP="00156CBC">
                  <w:pPr>
                    <w:rPr>
                      <w:rFonts w:ascii="Arial" w:hAnsi="Arial" w:cs="Arial"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lang w:val="en-US"/>
                    </w:rPr>
                    <w:t>Start:</w:t>
                  </w:r>
                </w:p>
              </w:tc>
              <w:tc>
                <w:tcPr>
                  <w:tcW w:w="1356" w:type="pct"/>
                  <w:vAlign w:val="center"/>
                </w:tcPr>
                <w:p w14:paraId="07843802" w14:textId="72DA33C3" w:rsidR="00156CBC" w:rsidRPr="0052769A" w:rsidRDefault="00156CBC" w:rsidP="00156CBC">
                  <w:pPr>
                    <w:rPr>
                      <w:rFonts w:ascii="Arial" w:hAnsi="Arial" w:cs="Arial"/>
                      <w:lang w:val="en-US"/>
                    </w:rPr>
                  </w:pPr>
                  <w:r w:rsidRPr="0052769A">
                    <w:rPr>
                      <w:rFonts w:ascii="Arial" w:hAnsi="Arial" w:cs="Arial"/>
                      <w:lang w:val="en-US"/>
                    </w:rPr>
                    <w:t>End:</w:t>
                  </w:r>
                </w:p>
              </w:tc>
            </w:tr>
          </w:tbl>
          <w:p w14:paraId="2FBA948B" w14:textId="77777777" w:rsidR="00156CBC" w:rsidRPr="0052769A" w:rsidRDefault="00156CBC" w:rsidP="00AB3D2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DD57DE4" w14:textId="4DCE8B6D" w:rsidR="00156CBC" w:rsidRPr="0052769A" w:rsidRDefault="00156CBC" w:rsidP="00156CBC">
      <w:pPr>
        <w:tabs>
          <w:tab w:val="left" w:pos="7371"/>
        </w:tabs>
        <w:spacing w:after="0"/>
        <w:rPr>
          <w:rFonts w:ascii="Arial" w:hAnsi="Arial" w:cs="Arial"/>
          <w:b/>
          <w:bCs/>
          <w:color w:val="4B8EF7"/>
          <w:sz w:val="14"/>
          <w:szCs w:val="14"/>
          <w:lang w:val="en-US"/>
        </w:rPr>
      </w:pPr>
      <w:r w:rsidRPr="0052769A">
        <w:rPr>
          <w:rFonts w:ascii="Arial" w:hAnsi="Arial" w:cs="Arial"/>
          <w:b/>
          <w:bCs/>
          <w:noProof/>
          <w:color w:val="4B8EF7"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7BC4D" wp14:editId="196397EE">
                <wp:simplePos x="0" y="0"/>
                <wp:positionH relativeFrom="column">
                  <wp:posOffset>-314077</wp:posOffset>
                </wp:positionH>
                <wp:positionV relativeFrom="page">
                  <wp:posOffset>111318</wp:posOffset>
                </wp:positionV>
                <wp:extent cx="10391775" cy="7298690"/>
                <wp:effectExtent l="0" t="0" r="28575" b="16510"/>
                <wp:wrapNone/>
                <wp:docPr id="127112378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7298690"/>
                        </a:xfrm>
                        <a:prstGeom prst="roundRect">
                          <a:avLst>
                            <a:gd name="adj" fmla="val 1760"/>
                          </a:avLst>
                        </a:prstGeom>
                        <a:noFill/>
                        <a:ln>
                          <a:solidFill>
                            <a:srgbClr val="4B8EF7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FBDB8" id="Rectángulo: esquinas redondeadas 2" o:spid="_x0000_s1026" style="position:absolute;margin-left:-24.75pt;margin-top:8.75pt;width:818.25pt;height:57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1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" filled="f" strokecolor="#4b8ef7" strokeweight="1pt">
                <v:stroke dashstyle="3 1" joinstyle="miter"/>
                <w10:wrap anchory="page"/>
              </v:roundrect>
            </w:pict>
          </mc:Fallback>
        </mc:AlternateContent>
      </w:r>
    </w:p>
    <w:p w14:paraId="050F10FE" w14:textId="0C0884A6" w:rsidR="0055580B" w:rsidRPr="0052769A" w:rsidRDefault="00156CBC" w:rsidP="00156CBC">
      <w:pPr>
        <w:tabs>
          <w:tab w:val="left" w:pos="7371"/>
        </w:tabs>
        <w:spacing w:after="0"/>
        <w:rPr>
          <w:rFonts w:ascii="Arial" w:hAnsi="Arial" w:cs="Arial"/>
          <w:b/>
          <w:bCs/>
          <w:color w:val="4B8EF7"/>
          <w:sz w:val="28"/>
          <w:szCs w:val="28"/>
          <w:lang w:val="en-US"/>
        </w:rPr>
      </w:pPr>
      <w:r w:rsidRPr="0052769A">
        <w:rPr>
          <w:rFonts w:ascii="Arial" w:hAnsi="Arial" w:cs="Arial"/>
          <w:b/>
          <w:bCs/>
          <w:color w:val="4B8EF7"/>
          <w:sz w:val="28"/>
          <w:szCs w:val="28"/>
          <w:lang w:val="en-US"/>
        </w:rPr>
        <w:t>Employee Details</w:t>
      </w:r>
      <w:r w:rsidRPr="0052769A">
        <w:rPr>
          <w:rFonts w:ascii="Arial" w:hAnsi="Arial" w:cs="Arial"/>
          <w:b/>
          <w:bCs/>
          <w:color w:val="4B8EF7"/>
          <w:sz w:val="28"/>
          <w:szCs w:val="28"/>
          <w:lang w:val="en-US"/>
        </w:rPr>
        <w:tab/>
        <w:t>Clients Details</w:t>
      </w:r>
    </w:p>
    <w:tbl>
      <w:tblPr>
        <w:tblStyle w:val="TableGrid"/>
        <w:tblW w:w="15597" w:type="dxa"/>
        <w:tblCellSpacing w:w="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5222"/>
        <w:gridCol w:w="2324"/>
        <w:gridCol w:w="5896"/>
      </w:tblGrid>
      <w:tr w:rsidR="005C0188" w:rsidRPr="0052769A" w14:paraId="1C3DB24D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1098AB62" w14:textId="5FD6504E" w:rsidR="005C0188" w:rsidRPr="0052769A" w:rsidRDefault="005C0188" w:rsidP="005C0188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Full Name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0DEC5386" w14:textId="58AEA7DD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 w:val="restart"/>
            <w:shd w:val="clear" w:color="auto" w:fill="4B8EF7"/>
            <w:vAlign w:val="center"/>
          </w:tcPr>
          <w:p w14:paraId="19C2543B" w14:textId="167B38D0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Facility Name</w:t>
            </w:r>
          </w:p>
        </w:tc>
        <w:tc>
          <w:tcPr>
            <w:tcW w:w="5770" w:type="dxa"/>
            <w:vMerge w:val="restart"/>
            <w:shd w:val="clear" w:color="auto" w:fill="auto"/>
            <w:vAlign w:val="center"/>
          </w:tcPr>
          <w:p w14:paraId="0A2DDB2B" w14:textId="7D4F3BF5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149CE56F" w14:textId="77777777" w:rsidTr="005C0188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4A6AB22C" w14:textId="4A13FA08" w:rsidR="005C0188" w:rsidRPr="0052769A" w:rsidRDefault="005C0188" w:rsidP="005C0188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Mobile Number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7A420C9C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/>
            <w:shd w:val="clear" w:color="auto" w:fill="4B8EF7"/>
            <w:vAlign w:val="center"/>
          </w:tcPr>
          <w:p w14:paraId="52EAB994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770" w:type="dxa"/>
            <w:vMerge/>
            <w:shd w:val="clear" w:color="auto" w:fill="auto"/>
            <w:vAlign w:val="center"/>
          </w:tcPr>
          <w:p w14:paraId="11DE34D1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0BB65C9C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12639311" w14:textId="7461362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Position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110DB557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 w:val="restart"/>
            <w:shd w:val="clear" w:color="auto" w:fill="4B8EF7"/>
            <w:vAlign w:val="center"/>
          </w:tcPr>
          <w:p w14:paraId="55F28CFE" w14:textId="208CF5F1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Facility Address</w:t>
            </w:r>
          </w:p>
        </w:tc>
        <w:tc>
          <w:tcPr>
            <w:tcW w:w="5770" w:type="dxa"/>
            <w:vMerge w:val="restart"/>
            <w:shd w:val="clear" w:color="auto" w:fill="auto"/>
            <w:vAlign w:val="center"/>
          </w:tcPr>
          <w:p w14:paraId="5517C390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C0188" w:rsidRPr="0052769A" w14:paraId="579D300E" w14:textId="77777777" w:rsidTr="00156CBC">
        <w:trPr>
          <w:trHeight w:val="397"/>
          <w:tblCellSpacing w:w="42" w:type="dxa"/>
        </w:trPr>
        <w:tc>
          <w:tcPr>
            <w:tcW w:w="2029" w:type="dxa"/>
            <w:shd w:val="clear" w:color="auto" w:fill="4B8EF7"/>
            <w:vAlign w:val="center"/>
          </w:tcPr>
          <w:p w14:paraId="316A27AD" w14:textId="3B434B4D" w:rsidR="005C0188" w:rsidRPr="0052769A" w:rsidRDefault="008B19FC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Home Address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5080F030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0" w:type="dxa"/>
            <w:vMerge/>
            <w:shd w:val="clear" w:color="auto" w:fill="4B8EF7"/>
            <w:vAlign w:val="center"/>
          </w:tcPr>
          <w:p w14:paraId="7D8B4131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770" w:type="dxa"/>
            <w:vMerge/>
            <w:shd w:val="clear" w:color="auto" w:fill="auto"/>
            <w:vAlign w:val="center"/>
          </w:tcPr>
          <w:p w14:paraId="6250FA3F" w14:textId="77777777" w:rsidR="005C0188" w:rsidRPr="0052769A" w:rsidRDefault="005C0188" w:rsidP="0094249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3650A6D9" w14:textId="77777777" w:rsidR="00AB3D2F" w:rsidRPr="0052769A" w:rsidRDefault="00AB3D2F" w:rsidP="00156CBC">
      <w:pPr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5740" w:type="dxa"/>
        <w:tblCellSpacing w:w="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9"/>
        <w:gridCol w:w="1680"/>
        <w:gridCol w:w="849"/>
        <w:gridCol w:w="1245"/>
        <w:gridCol w:w="1194"/>
        <w:gridCol w:w="801"/>
        <w:gridCol w:w="1080"/>
        <w:gridCol w:w="1058"/>
        <w:gridCol w:w="739"/>
        <w:gridCol w:w="1059"/>
        <w:gridCol w:w="84"/>
        <w:gridCol w:w="707"/>
        <w:gridCol w:w="1664"/>
        <w:gridCol w:w="190"/>
        <w:gridCol w:w="1301"/>
        <w:gridCol w:w="1309"/>
        <w:gridCol w:w="131"/>
      </w:tblGrid>
      <w:tr w:rsidR="0034661F" w:rsidRPr="0052769A" w14:paraId="582F14EC" w14:textId="77777777" w:rsidTr="0034661F">
        <w:trPr>
          <w:gridAfter w:val="1"/>
          <w:trHeight w:val="1020"/>
          <w:tblCellSpacing w:w="42" w:type="dxa"/>
        </w:trPr>
        <w:tc>
          <w:tcPr>
            <w:tcW w:w="525" w:type="dxa"/>
            <w:shd w:val="clear" w:color="auto" w:fill="CCF5E3"/>
            <w:vAlign w:val="center"/>
          </w:tcPr>
          <w:p w14:paraId="0FD75C97" w14:textId="311478AC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Day</w:t>
            </w:r>
          </w:p>
        </w:tc>
        <w:tc>
          <w:tcPr>
            <w:tcW w:w="1621" w:type="dxa"/>
            <w:shd w:val="clear" w:color="auto" w:fill="CCF5E3"/>
            <w:vAlign w:val="center"/>
          </w:tcPr>
          <w:p w14:paraId="5407B923" w14:textId="35A3C34E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765" w:type="dxa"/>
            <w:shd w:val="clear" w:color="auto" w:fill="CCF5E3"/>
            <w:vAlign w:val="center"/>
          </w:tcPr>
          <w:p w14:paraId="47565AF7" w14:textId="3CAAF715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Public holiday (Y/N)</w:t>
            </w:r>
          </w:p>
        </w:tc>
        <w:tc>
          <w:tcPr>
            <w:tcW w:w="1175" w:type="dxa"/>
            <w:shd w:val="clear" w:color="auto" w:fill="CCF5E3"/>
            <w:vAlign w:val="center"/>
          </w:tcPr>
          <w:p w14:paraId="56EC9B1B" w14:textId="491A91C4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Start Time</w:t>
            </w:r>
          </w:p>
        </w:tc>
        <w:tc>
          <w:tcPr>
            <w:tcW w:w="1121" w:type="dxa"/>
            <w:shd w:val="clear" w:color="auto" w:fill="CCF5E3"/>
            <w:vAlign w:val="center"/>
          </w:tcPr>
          <w:p w14:paraId="4E0751CB" w14:textId="76918B50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Finish Time</w:t>
            </w:r>
          </w:p>
        </w:tc>
        <w:tc>
          <w:tcPr>
            <w:tcW w:w="719" w:type="dxa"/>
            <w:shd w:val="clear" w:color="auto" w:fill="CCF5E3"/>
            <w:vAlign w:val="center"/>
          </w:tcPr>
          <w:p w14:paraId="023458AF" w14:textId="51F0C4A7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(Y/N)</w:t>
            </w:r>
          </w:p>
        </w:tc>
        <w:tc>
          <w:tcPr>
            <w:tcW w:w="1005" w:type="dxa"/>
            <w:shd w:val="clear" w:color="auto" w:fill="CCF5E3"/>
            <w:vAlign w:val="center"/>
          </w:tcPr>
          <w:p w14:paraId="2D3AD1B8" w14:textId="61133160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Start Time</w:t>
            </w:r>
          </w:p>
        </w:tc>
        <w:tc>
          <w:tcPr>
            <w:tcW w:w="981" w:type="dxa"/>
            <w:shd w:val="clear" w:color="auto" w:fill="CCF5E3"/>
            <w:vAlign w:val="center"/>
          </w:tcPr>
          <w:p w14:paraId="448C56C3" w14:textId="0AEBB3A3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 Finish Time</w:t>
            </w:r>
          </w:p>
        </w:tc>
        <w:tc>
          <w:tcPr>
            <w:tcW w:w="655" w:type="dxa"/>
            <w:shd w:val="clear" w:color="auto" w:fill="CCF5E3"/>
            <w:vAlign w:val="center"/>
          </w:tcPr>
          <w:p w14:paraId="56E95C4B" w14:textId="59FAA6C2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avel </w:t>
            </w:r>
            <w:proofErr w:type="spellStart"/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5" w:type="dxa"/>
            <w:shd w:val="clear" w:color="auto" w:fill="CCF5E3"/>
            <w:vAlign w:val="center"/>
          </w:tcPr>
          <w:p w14:paraId="518680D6" w14:textId="70854401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Managers Initials</w:t>
            </w: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3009788C" w14:textId="2F606D65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 Hours</w:t>
            </w:r>
          </w:p>
        </w:tc>
        <w:tc>
          <w:tcPr>
            <w:tcW w:w="1594" w:type="dxa"/>
            <w:shd w:val="clear" w:color="auto" w:fill="CCF5E3"/>
            <w:vAlign w:val="center"/>
          </w:tcPr>
          <w:p w14:paraId="6317F895" w14:textId="77777777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Managers </w:t>
            </w:r>
          </w:p>
          <w:p w14:paraId="29A85E79" w14:textId="77777777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Name </w:t>
            </w:r>
          </w:p>
          <w:p w14:paraId="76624E6D" w14:textId="3B3D027A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sz w:val="18"/>
                <w:szCs w:val="18"/>
                <w:lang w:val="en-US"/>
              </w:rPr>
              <w:t>(on duty during shift)</w:t>
            </w:r>
          </w:p>
        </w:tc>
        <w:tc>
          <w:tcPr>
            <w:tcW w:w="1417" w:type="dxa"/>
            <w:gridSpan w:val="2"/>
            <w:shd w:val="clear" w:color="auto" w:fill="CCF5E3"/>
            <w:vAlign w:val="center"/>
          </w:tcPr>
          <w:p w14:paraId="04C9F0BE" w14:textId="475B549B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Managers Signature</w:t>
            </w:r>
          </w:p>
        </w:tc>
        <w:tc>
          <w:tcPr>
            <w:tcW w:w="1230" w:type="dxa"/>
            <w:shd w:val="clear" w:color="auto" w:fill="CCF5E3"/>
            <w:vAlign w:val="center"/>
          </w:tcPr>
          <w:p w14:paraId="522560EB" w14:textId="41DCC46A" w:rsidR="007F19C6" w:rsidRPr="0052769A" w:rsidRDefault="007F19C6" w:rsidP="00E13EC3">
            <w:pPr>
              <w:ind w:left="35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Managers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Mobile</w:t>
            </w:r>
          </w:p>
        </w:tc>
      </w:tr>
      <w:tr w:rsidR="0034661F" w:rsidRPr="0052769A" w14:paraId="1D28AF0D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21428611" w14:textId="1C08D808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Mon</w:t>
            </w:r>
          </w:p>
        </w:tc>
        <w:tc>
          <w:tcPr>
            <w:tcW w:w="1621" w:type="dxa"/>
            <w:vAlign w:val="center"/>
          </w:tcPr>
          <w:p w14:paraId="101DF5F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687202FC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78E959DB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2B291E5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16737F1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67DFA896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0A537FC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40599D61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48F772E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57FFA12B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04D6D0A2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7C259C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63BB7C01" w14:textId="77777777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6CB1B87F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3CD04C9B" w14:textId="364742F3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Tue</w:t>
            </w:r>
          </w:p>
        </w:tc>
        <w:tc>
          <w:tcPr>
            <w:tcW w:w="1621" w:type="dxa"/>
            <w:vAlign w:val="center"/>
          </w:tcPr>
          <w:p w14:paraId="1E17A9B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0CD63E9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122C561E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49F06AE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2C1F763B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4E078EAC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12F9432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7F9169B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0891365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45DEB5E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0BF4E990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4820C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681DC110" w14:textId="1BE886A7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64E6B170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78FFCFED" w14:textId="31B6D902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Wed</w:t>
            </w:r>
          </w:p>
        </w:tc>
        <w:tc>
          <w:tcPr>
            <w:tcW w:w="1621" w:type="dxa"/>
            <w:vAlign w:val="center"/>
          </w:tcPr>
          <w:p w14:paraId="08D8B79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7D085633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43DFD8C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7D8BA2F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5CB6EA3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70442282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00ECCFF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17F2D83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5A5DE3F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5EFF573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04C2422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CA469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22031D99" w14:textId="7D5D59FE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5D164664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0132064F" w14:textId="00C9D904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Thu</w:t>
            </w:r>
          </w:p>
        </w:tc>
        <w:tc>
          <w:tcPr>
            <w:tcW w:w="1621" w:type="dxa"/>
            <w:vAlign w:val="center"/>
          </w:tcPr>
          <w:p w14:paraId="7728B866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703707A1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0A2CAA7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6E95791D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779344D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67C54B51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16E7407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40A0C722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73043C2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0484144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5A0AFAE0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3D338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07EEEEC2" w14:textId="28A06C88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5FB9F4F6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3A975759" w14:textId="79C9CBC0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Fri</w:t>
            </w:r>
          </w:p>
        </w:tc>
        <w:tc>
          <w:tcPr>
            <w:tcW w:w="1621" w:type="dxa"/>
            <w:vAlign w:val="center"/>
          </w:tcPr>
          <w:p w14:paraId="5AFED62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7D6BB5A4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28245C5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15F7A14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0F12C7FD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5E8EF63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2D89B7B6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17599F61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6444130B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229B7FCA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4282265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33C14E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5C8B8348" w14:textId="77777777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03FA1DFB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7BF77DAB" w14:textId="5A43C122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Sat</w:t>
            </w:r>
          </w:p>
        </w:tc>
        <w:tc>
          <w:tcPr>
            <w:tcW w:w="1621" w:type="dxa"/>
            <w:vAlign w:val="center"/>
          </w:tcPr>
          <w:p w14:paraId="609D166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05729059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171848A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19A7E97D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1629F636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62D74231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77134410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39271A1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2C20BCFF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7EFF57E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24DC2DE2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CB1D7B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2336FCAF" w14:textId="77777777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14BA9C64" w14:textId="77777777" w:rsidTr="0034661F">
        <w:trPr>
          <w:gridAfter w:val="1"/>
          <w:trHeight w:val="510"/>
          <w:tblCellSpacing w:w="42" w:type="dxa"/>
        </w:trPr>
        <w:tc>
          <w:tcPr>
            <w:tcW w:w="525" w:type="dxa"/>
            <w:shd w:val="clear" w:color="auto" w:fill="DAE9FE"/>
            <w:vAlign w:val="center"/>
          </w:tcPr>
          <w:p w14:paraId="492A52C6" w14:textId="73BB0466" w:rsidR="007F19C6" w:rsidRPr="0052769A" w:rsidRDefault="007F19C6" w:rsidP="00E13EC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Sun</w:t>
            </w:r>
          </w:p>
        </w:tc>
        <w:tc>
          <w:tcPr>
            <w:tcW w:w="1621" w:type="dxa"/>
            <w:vAlign w:val="center"/>
          </w:tcPr>
          <w:p w14:paraId="77B6575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Align w:val="center"/>
          </w:tcPr>
          <w:p w14:paraId="29415D2E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4BA0669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vAlign w:val="center"/>
          </w:tcPr>
          <w:p w14:paraId="638C36CC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</w:tcPr>
          <w:p w14:paraId="64433023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  <w:vAlign w:val="center"/>
          </w:tcPr>
          <w:p w14:paraId="009A897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4397FFB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3939910E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vAlign w:val="center"/>
          </w:tcPr>
          <w:p w14:paraId="707EA44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CCF5E3"/>
            <w:vAlign w:val="center"/>
          </w:tcPr>
          <w:p w14:paraId="4570D145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1419149E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9E0597" w14:textId="77777777" w:rsidR="007F19C6" w:rsidRPr="0052769A" w:rsidRDefault="007F19C6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vAlign w:val="center"/>
          </w:tcPr>
          <w:p w14:paraId="474937FD" w14:textId="77777777" w:rsidR="007F19C6" w:rsidRPr="0052769A" w:rsidRDefault="007F19C6" w:rsidP="00E13EC3">
            <w:pPr>
              <w:ind w:left="1483" w:hanging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4661F" w:rsidRPr="0052769A" w14:paraId="6F83ACF4" w14:textId="77777777" w:rsidTr="0034661F">
        <w:trPr>
          <w:trHeight w:val="510"/>
          <w:tblCellSpacing w:w="42" w:type="dxa"/>
        </w:trPr>
        <w:tc>
          <w:tcPr>
            <w:tcW w:w="10382" w:type="dxa"/>
            <w:gridSpan w:val="11"/>
            <w:shd w:val="clear" w:color="auto" w:fill="DAE9FE"/>
            <w:vAlign w:val="center"/>
          </w:tcPr>
          <w:p w14:paraId="2D862A45" w14:textId="7882547E" w:rsidR="008B19FC" w:rsidRPr="0052769A" w:rsidRDefault="008B19FC" w:rsidP="00E13E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76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Hours per week minus breaks</w:t>
            </w:r>
          </w:p>
        </w:tc>
        <w:tc>
          <w:tcPr>
            <w:tcW w:w="624" w:type="dxa"/>
            <w:shd w:val="clear" w:color="auto" w:fill="CCF5E3"/>
          </w:tcPr>
          <w:p w14:paraId="0D87F998" w14:textId="77777777" w:rsidR="008B19FC" w:rsidRPr="0052769A" w:rsidRDefault="008B19FC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84" w:type="dxa"/>
            <w:gridSpan w:val="2"/>
            <w:shd w:val="clear" w:color="auto" w:fill="4B8EF7"/>
          </w:tcPr>
          <w:p w14:paraId="67D1E5CD" w14:textId="6AE0A3AC" w:rsidR="008B19FC" w:rsidRPr="007F19C6" w:rsidRDefault="008B19FC" w:rsidP="008B19F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7F19C6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Your Signature</w:t>
            </w:r>
          </w:p>
        </w:tc>
        <w:tc>
          <w:tcPr>
            <w:tcW w:w="2530" w:type="dxa"/>
            <w:gridSpan w:val="3"/>
            <w:shd w:val="clear" w:color="auto" w:fill="FFFFFF" w:themeFill="background1"/>
            <w:vAlign w:val="center"/>
          </w:tcPr>
          <w:p w14:paraId="01520B48" w14:textId="426CED21" w:rsidR="008B19FC" w:rsidRPr="0052769A" w:rsidRDefault="008B19FC" w:rsidP="00E13EC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DACF15B" w14:textId="6FB914F2" w:rsidR="00156CBC" w:rsidRPr="0052769A" w:rsidRDefault="00156CBC" w:rsidP="00156CBC">
      <w:pPr>
        <w:spacing w:after="0"/>
        <w:rPr>
          <w:rFonts w:ascii="Arial" w:hAnsi="Arial" w:cs="Arial"/>
          <w:b/>
          <w:bCs/>
          <w:color w:val="4B8EF7"/>
          <w:sz w:val="18"/>
          <w:szCs w:val="18"/>
          <w:lang w:val="en-US"/>
        </w:rPr>
      </w:pPr>
      <w:r w:rsidRPr="0052769A">
        <w:rPr>
          <w:rFonts w:ascii="Arial" w:hAnsi="Arial" w:cs="Arial"/>
          <w:b/>
          <w:bCs/>
          <w:color w:val="4B8EF7"/>
          <w:sz w:val="18"/>
          <w:szCs w:val="18"/>
          <w:lang w:val="en-US"/>
        </w:rPr>
        <w:t>Terms &amp; Conditions</w:t>
      </w:r>
    </w:p>
    <w:p w14:paraId="0F818520" w14:textId="422A5991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1.Timesheets are the responsibility of the employee. Please sign and forward it to admin</w:t>
      </w:r>
      <w:r w:rsidR="008B19FC">
        <w:rPr>
          <w:rFonts w:ascii="Arial" w:hAnsi="Arial" w:cs="Arial"/>
          <w:sz w:val="14"/>
          <w:szCs w:val="14"/>
          <w:lang w:val="en-US"/>
        </w:rPr>
        <w:t>@</w:t>
      </w:r>
      <w:r w:rsidRPr="0052769A">
        <w:rPr>
          <w:rFonts w:ascii="Arial" w:hAnsi="Arial" w:cs="Arial"/>
          <w:sz w:val="14"/>
          <w:szCs w:val="14"/>
          <w:lang w:val="en-US"/>
        </w:rPr>
        <w:t>trinityemployment.com.au no later than Monday 11am</w:t>
      </w:r>
    </w:p>
    <w:p w14:paraId="76DCD365" w14:textId="48F9D52D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8F70996" wp14:editId="055D2DAE">
            <wp:simplePos x="0" y="0"/>
            <wp:positionH relativeFrom="column">
              <wp:posOffset>8472474</wp:posOffset>
            </wp:positionH>
            <wp:positionV relativeFrom="paragraph">
              <wp:posOffset>88900</wp:posOffset>
            </wp:positionV>
            <wp:extent cx="1244600" cy="431800"/>
            <wp:effectExtent l="0" t="0" r="0" b="6350"/>
            <wp:wrapNone/>
            <wp:docPr id="1380036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0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69A">
        <w:rPr>
          <w:rFonts w:ascii="Arial" w:hAnsi="Arial" w:cs="Arial"/>
          <w:sz w:val="14"/>
          <w:szCs w:val="14"/>
          <w:lang w:val="en-US"/>
        </w:rPr>
        <w:t xml:space="preserve">2.If you are unable to attend work or have problems with your assignment obligations, please contact Trinity Employment immediately </w:t>
      </w:r>
      <w:proofErr w:type="gramStart"/>
      <w:r w:rsidRPr="0052769A">
        <w:rPr>
          <w:rFonts w:ascii="Arial" w:hAnsi="Arial" w:cs="Arial"/>
          <w:sz w:val="14"/>
          <w:szCs w:val="14"/>
          <w:lang w:val="en-US"/>
        </w:rPr>
        <w:t>at</w:t>
      </w:r>
      <w:proofErr w:type="gramEnd"/>
      <w:r w:rsidRPr="0052769A">
        <w:rPr>
          <w:rFonts w:ascii="Arial" w:hAnsi="Arial" w:cs="Arial"/>
          <w:sz w:val="14"/>
          <w:szCs w:val="14"/>
          <w:lang w:val="en-US"/>
        </w:rPr>
        <w:t xml:space="preserve"> 0418 423 520</w:t>
      </w:r>
    </w:p>
    <w:p w14:paraId="10A6C16E" w14:textId="4A08A6F5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3.As a Trinity Employment employee, you are not to seek employment on a direct basis from another Trinity Employment client.</w:t>
      </w:r>
    </w:p>
    <w:p w14:paraId="685756A0" w14:textId="405EAB55" w:rsidR="00156CBC" w:rsidRPr="0052769A" w:rsidRDefault="00156CBC" w:rsidP="00156CBC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>4.Please contact Trinity Employment if the basis or term of your employment or contract varies from the initial specification.</w:t>
      </w:r>
    </w:p>
    <w:p w14:paraId="1E81ED08" w14:textId="35A2929A" w:rsidR="009472C8" w:rsidRPr="0052769A" w:rsidRDefault="00156CBC" w:rsidP="00AB3D2F">
      <w:pPr>
        <w:spacing w:after="0"/>
        <w:rPr>
          <w:rFonts w:ascii="Arial" w:hAnsi="Arial" w:cs="Arial"/>
          <w:sz w:val="14"/>
          <w:szCs w:val="14"/>
          <w:lang w:val="en-US"/>
        </w:rPr>
      </w:pPr>
      <w:r w:rsidRPr="0052769A">
        <w:rPr>
          <w:rFonts w:ascii="Arial" w:hAnsi="Arial" w:cs="Arial"/>
          <w:sz w:val="14"/>
          <w:szCs w:val="14"/>
          <w:lang w:val="en-US"/>
        </w:rPr>
        <w:t xml:space="preserve">5.Timesheet must be signed after every shift and ensure all signatures and sections are completed. If no breaks are </w:t>
      </w:r>
      <w:proofErr w:type="gramStart"/>
      <w:r w:rsidRPr="0052769A">
        <w:rPr>
          <w:rFonts w:ascii="Arial" w:hAnsi="Arial" w:cs="Arial"/>
          <w:sz w:val="14"/>
          <w:szCs w:val="14"/>
          <w:lang w:val="en-US"/>
        </w:rPr>
        <w:t>taken</w:t>
      </w:r>
      <w:proofErr w:type="gramEnd"/>
      <w:r w:rsidRPr="0052769A">
        <w:rPr>
          <w:rFonts w:ascii="Arial" w:hAnsi="Arial" w:cs="Arial"/>
          <w:sz w:val="14"/>
          <w:szCs w:val="14"/>
          <w:lang w:val="en-US"/>
        </w:rPr>
        <w:t xml:space="preserve"> please state NO in the relevant section and ensure your duty Manager signs off.</w:t>
      </w:r>
    </w:p>
    <w:sectPr w:rsidR="009472C8" w:rsidRPr="0052769A" w:rsidSect="00156CBC">
      <w:pgSz w:w="16838" w:h="11906" w:orient="landscape" w:code="9"/>
      <w:pgMar w:top="567" w:right="720" w:bottom="567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0F36" w14:textId="77777777" w:rsidR="00BE2914" w:rsidRDefault="00BE2914" w:rsidP="00AB3D2F">
      <w:pPr>
        <w:spacing w:after="0" w:line="240" w:lineRule="auto"/>
      </w:pPr>
      <w:r>
        <w:separator/>
      </w:r>
    </w:p>
  </w:endnote>
  <w:endnote w:type="continuationSeparator" w:id="0">
    <w:p w14:paraId="42466DCE" w14:textId="77777777" w:rsidR="00BE2914" w:rsidRDefault="00BE2914" w:rsidP="00AB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CEE4" w14:textId="77777777" w:rsidR="00BE2914" w:rsidRDefault="00BE2914" w:rsidP="00AB3D2F">
      <w:pPr>
        <w:spacing w:after="0" w:line="240" w:lineRule="auto"/>
      </w:pPr>
      <w:r>
        <w:separator/>
      </w:r>
    </w:p>
  </w:footnote>
  <w:footnote w:type="continuationSeparator" w:id="0">
    <w:p w14:paraId="3B34AA00" w14:textId="77777777" w:rsidR="00BE2914" w:rsidRDefault="00BE2914" w:rsidP="00AB3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2F"/>
    <w:rsid w:val="00156CBC"/>
    <w:rsid w:val="00190B0E"/>
    <w:rsid w:val="00265DA0"/>
    <w:rsid w:val="002F5567"/>
    <w:rsid w:val="00333B51"/>
    <w:rsid w:val="0034661F"/>
    <w:rsid w:val="004B5F0C"/>
    <w:rsid w:val="0052769A"/>
    <w:rsid w:val="0055580B"/>
    <w:rsid w:val="00596C11"/>
    <w:rsid w:val="005B2133"/>
    <w:rsid w:val="005C0188"/>
    <w:rsid w:val="006601D7"/>
    <w:rsid w:val="006735D0"/>
    <w:rsid w:val="006A786F"/>
    <w:rsid w:val="006C761E"/>
    <w:rsid w:val="007531C8"/>
    <w:rsid w:val="007F19C6"/>
    <w:rsid w:val="00825532"/>
    <w:rsid w:val="008B19FC"/>
    <w:rsid w:val="009472C8"/>
    <w:rsid w:val="009C6615"/>
    <w:rsid w:val="00A0392C"/>
    <w:rsid w:val="00AB3D2F"/>
    <w:rsid w:val="00BE2914"/>
    <w:rsid w:val="00CB548A"/>
    <w:rsid w:val="00E13EC3"/>
    <w:rsid w:val="00F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28680"/>
  <w15:chartTrackingRefBased/>
  <w15:docId w15:val="{E35EB1FB-55E1-4BCB-8BA8-F7100A17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C3"/>
  </w:style>
  <w:style w:type="paragraph" w:styleId="Heading1">
    <w:name w:val="heading 1"/>
    <w:basedOn w:val="Normal"/>
    <w:next w:val="Normal"/>
    <w:link w:val="Heading1Char"/>
    <w:uiPriority w:val="9"/>
    <w:qFormat/>
    <w:rsid w:val="00AB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2F"/>
  </w:style>
  <w:style w:type="paragraph" w:styleId="Footer">
    <w:name w:val="footer"/>
    <w:basedOn w:val="Normal"/>
    <w:link w:val="FooterChar"/>
    <w:uiPriority w:val="99"/>
    <w:unhideWhenUsed/>
    <w:rsid w:val="00AB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2F"/>
  </w:style>
  <w:style w:type="table" w:styleId="TableGrid">
    <w:name w:val="Table Grid"/>
    <w:basedOn w:val="TableNormal"/>
    <w:uiPriority w:val="39"/>
    <w:rsid w:val="00AB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C78C-9FD3-4EB3-BA9E-781855B5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Chirinos</dc:creator>
  <cp:keywords/>
  <dc:description/>
  <cp:lastModifiedBy>Stelios Adamou</cp:lastModifiedBy>
  <cp:revision>4</cp:revision>
  <dcterms:created xsi:type="dcterms:W3CDTF">2025-05-27T05:20:00Z</dcterms:created>
  <dcterms:modified xsi:type="dcterms:W3CDTF">2025-06-02T05:40:00Z</dcterms:modified>
</cp:coreProperties>
</file>